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38" w:rsidRPr="00B87938" w:rsidRDefault="00B87938" w:rsidP="00B87938">
      <w:pPr>
        <w:rPr>
          <w:rFonts w:ascii="DotumChe" w:eastAsia="DotumChe" w:hAnsi="DotumChe"/>
          <w:sz w:val="24"/>
          <w:szCs w:val="36"/>
        </w:rPr>
      </w:pPr>
      <w:bookmarkStart w:id="0" w:name="_GoBack"/>
      <w:r w:rsidRPr="00B87938">
        <w:rPr>
          <w:rFonts w:ascii="DotumChe" w:eastAsia="DotumChe" w:hAnsi="DotumChe"/>
          <w:sz w:val="24"/>
          <w:szCs w:val="36"/>
        </w:rPr>
        <w:t xml:space="preserve">Name: </w:t>
      </w:r>
      <w:r w:rsidRPr="00B87938">
        <w:rPr>
          <w:rFonts w:ascii="DotumChe" w:eastAsia="DotumChe" w:hAnsi="DotumChe"/>
          <w:sz w:val="24"/>
          <w:szCs w:val="36"/>
        </w:rPr>
        <w:tab/>
      </w:r>
      <w:r w:rsidRPr="00B87938">
        <w:rPr>
          <w:rFonts w:ascii="DotumChe" w:eastAsia="DotumChe" w:hAnsi="DotumChe"/>
          <w:sz w:val="24"/>
          <w:szCs w:val="36"/>
        </w:rPr>
        <w:tab/>
      </w:r>
      <w:r w:rsidRPr="00B87938">
        <w:rPr>
          <w:rFonts w:ascii="DotumChe" w:eastAsia="DotumChe" w:hAnsi="DotumChe"/>
          <w:sz w:val="24"/>
          <w:szCs w:val="36"/>
        </w:rPr>
        <w:tab/>
      </w:r>
      <w:r w:rsidRPr="00B87938">
        <w:rPr>
          <w:rFonts w:ascii="DotumChe" w:eastAsia="DotumChe" w:hAnsi="DotumChe"/>
          <w:sz w:val="24"/>
          <w:szCs w:val="36"/>
        </w:rPr>
        <w:tab/>
      </w:r>
      <w:r w:rsidRPr="00B87938">
        <w:rPr>
          <w:rFonts w:ascii="DotumChe" w:eastAsia="DotumChe" w:hAnsi="DotumChe"/>
          <w:sz w:val="24"/>
          <w:szCs w:val="36"/>
        </w:rPr>
        <w:tab/>
      </w:r>
      <w:r w:rsidRPr="00B87938">
        <w:rPr>
          <w:rFonts w:ascii="DotumChe" w:eastAsia="DotumChe" w:hAnsi="DotumChe"/>
          <w:sz w:val="24"/>
          <w:szCs w:val="36"/>
        </w:rPr>
        <w:tab/>
      </w:r>
      <w:r w:rsidRPr="00B87938">
        <w:rPr>
          <w:rFonts w:ascii="DotumChe" w:eastAsia="DotumChe" w:hAnsi="DotumChe"/>
          <w:sz w:val="24"/>
          <w:szCs w:val="36"/>
        </w:rPr>
        <w:tab/>
      </w:r>
      <w:r w:rsidRPr="00B87938">
        <w:rPr>
          <w:rFonts w:ascii="DotumChe" w:eastAsia="DotumChe" w:hAnsi="DotumChe"/>
          <w:sz w:val="24"/>
          <w:szCs w:val="36"/>
        </w:rPr>
        <w:tab/>
      </w:r>
      <w:r w:rsidRPr="00B87938">
        <w:rPr>
          <w:rFonts w:ascii="DotumChe" w:eastAsia="DotumChe" w:hAnsi="DotumChe"/>
          <w:sz w:val="24"/>
          <w:szCs w:val="36"/>
        </w:rPr>
        <w:tab/>
        <w:t>Period:</w:t>
      </w:r>
    </w:p>
    <w:bookmarkEnd w:id="0"/>
    <w:p w:rsidR="007B1B3C" w:rsidRPr="00B87938" w:rsidRDefault="00F07915" w:rsidP="00F07915">
      <w:pPr>
        <w:jc w:val="center"/>
        <w:rPr>
          <w:rFonts w:ascii="DotumChe" w:eastAsia="DotumChe" w:hAnsi="DotumChe"/>
          <w:sz w:val="44"/>
          <w:szCs w:val="36"/>
          <w:bdr w:val="single" w:sz="4" w:space="0" w:color="auto"/>
        </w:rPr>
      </w:pPr>
      <w:r w:rsidRPr="00B87938">
        <w:rPr>
          <w:rFonts w:ascii="DotumChe" w:eastAsia="DotumChe" w:hAnsi="DotumChe"/>
          <w:sz w:val="44"/>
          <w:szCs w:val="36"/>
          <w:bdr w:val="single" w:sz="4" w:space="0" w:color="auto"/>
        </w:rPr>
        <w:t>Kitchen Safety &amp; Sanitation</w:t>
      </w:r>
      <w:r w:rsidR="00B87938">
        <w:rPr>
          <w:rFonts w:ascii="DotumChe" w:eastAsia="DotumChe" w:hAnsi="DotumChe"/>
          <w:sz w:val="44"/>
          <w:szCs w:val="36"/>
          <w:bdr w:val="single" w:sz="4" w:space="0" w:color="auto"/>
        </w:rPr>
        <w:t xml:space="preserve">   </w:t>
      </w:r>
    </w:p>
    <w:p w:rsidR="00B87938" w:rsidRPr="006713C7" w:rsidRDefault="00B87938" w:rsidP="00F07915">
      <w:pPr>
        <w:rPr>
          <w:rFonts w:eastAsia="DotumChe" w:cstheme="minorHAnsi"/>
          <w:szCs w:val="36"/>
          <w:u w:val="single"/>
        </w:rPr>
      </w:pPr>
      <w:r w:rsidRPr="006713C7">
        <w:rPr>
          <w:rFonts w:eastAsia="DotumChe" w:cstheme="minorHAnsi"/>
          <w:szCs w:val="36"/>
          <w:u w:val="single"/>
        </w:rPr>
        <w:t>Grease Fires</w:t>
      </w:r>
    </w:p>
    <w:p w:rsidR="00F07915" w:rsidRPr="006713C7" w:rsidRDefault="00C76CFD" w:rsidP="00F07915">
      <w:pPr>
        <w:rPr>
          <w:rFonts w:eastAsia="DotumChe" w:cstheme="minorHAnsi"/>
          <w:szCs w:val="36"/>
        </w:rPr>
      </w:pPr>
      <w:r w:rsidRPr="006713C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B6C47" wp14:editId="0585B6BB">
                <wp:simplePos x="0" y="0"/>
                <wp:positionH relativeFrom="column">
                  <wp:posOffset>5242560</wp:posOffset>
                </wp:positionH>
                <wp:positionV relativeFrom="paragraph">
                  <wp:posOffset>179705</wp:posOffset>
                </wp:positionV>
                <wp:extent cx="697865" cy="796925"/>
                <wp:effectExtent l="0" t="0" r="26035" b="22225"/>
                <wp:wrapNone/>
                <wp:docPr id="10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7865" cy="796925"/>
                        </a:xfrm>
                        <a:prstGeom prst="noSmoking">
                          <a:avLst>
                            <a:gd name="adj" fmla="val 6291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lIns="91418" tIns="45710" rIns="91418" bIns="4571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5D58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412.8pt;margin-top:14.15pt;width:54.9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" adj="1359" fillcolor="red" strokecolor="black [3213]">
                <v:stroke joinstyle="round"/>
                <v:textbox inset="2.53939mm,1.2697mm,2.53939mm,1.2697mm"/>
              </v:shape>
            </w:pict>
          </mc:Fallback>
        </mc:AlternateContent>
      </w:r>
      <w:r w:rsidR="00F07915" w:rsidRPr="006713C7">
        <w:rPr>
          <w:rFonts w:eastAsia="DotumChe" w:cstheme="minorHAnsi"/>
          <w:szCs w:val="36"/>
        </w:rPr>
        <w:t>Three GOOD ways to put out a grease fire: ______________</w:t>
      </w:r>
      <w:proofErr w:type="gramStart"/>
      <w:r w:rsidR="00F07915" w:rsidRPr="006713C7">
        <w:rPr>
          <w:rFonts w:eastAsia="DotumChe" w:cstheme="minorHAnsi"/>
          <w:szCs w:val="36"/>
        </w:rPr>
        <w:t>_ ,</w:t>
      </w:r>
      <w:proofErr w:type="gramEnd"/>
      <w:r w:rsidR="00F07915" w:rsidRPr="006713C7">
        <w:rPr>
          <w:rFonts w:eastAsia="DotumChe" w:cstheme="minorHAnsi"/>
          <w:szCs w:val="36"/>
        </w:rPr>
        <w:t xml:space="preserve"> _______________ , &amp;_______________. </w:t>
      </w:r>
    </w:p>
    <w:p w:rsidR="00F07915" w:rsidRPr="006713C7" w:rsidRDefault="00F07915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Two BAD ways to put out a grease fire: ______________</w:t>
      </w:r>
      <w:proofErr w:type="gramStart"/>
      <w:r w:rsidRPr="006713C7">
        <w:rPr>
          <w:rFonts w:eastAsia="DotumChe" w:cstheme="minorHAnsi"/>
          <w:szCs w:val="36"/>
        </w:rPr>
        <w:t xml:space="preserve">_ </w:t>
      </w:r>
      <w:r w:rsidR="006A52E3" w:rsidRPr="006713C7">
        <w:rPr>
          <w:rFonts w:eastAsia="DotumChe" w:cstheme="minorHAnsi"/>
          <w:szCs w:val="36"/>
        </w:rPr>
        <w:t xml:space="preserve"> &amp;</w:t>
      </w:r>
      <w:proofErr w:type="gramEnd"/>
      <w:r w:rsidRPr="006713C7">
        <w:rPr>
          <w:rFonts w:eastAsia="DotumChe" w:cstheme="minorHAnsi"/>
          <w:szCs w:val="36"/>
        </w:rPr>
        <w:t xml:space="preserve"> _______________ . </w:t>
      </w:r>
    </w:p>
    <w:p w:rsidR="00B87938" w:rsidRPr="006713C7" w:rsidRDefault="009D3F07" w:rsidP="00F07915">
      <w:pPr>
        <w:rPr>
          <w:rFonts w:eastAsia="DotumChe" w:cstheme="minorHAnsi"/>
          <w:szCs w:val="36"/>
          <w:u w:val="single"/>
        </w:rPr>
      </w:pPr>
      <w:r w:rsidRPr="006713C7">
        <w:rPr>
          <w:rFonts w:eastAsia="DotumChe" w:cstheme="minorHAnsi"/>
          <w:szCs w:val="36"/>
          <w:u w:val="single"/>
        </w:rPr>
        <w:t>Cooking Surfaces</w:t>
      </w:r>
    </w:p>
    <w:p w:rsidR="00446F6F" w:rsidRPr="006713C7" w:rsidRDefault="00383850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Turn _________</w:t>
      </w:r>
      <w:r w:rsidR="00B87938" w:rsidRPr="006713C7">
        <w:rPr>
          <w:rFonts w:eastAsia="DotumChe" w:cstheme="minorHAnsi"/>
          <w:szCs w:val="36"/>
        </w:rPr>
        <w:t>_</w:t>
      </w:r>
      <w:r w:rsidRPr="006713C7">
        <w:rPr>
          <w:rFonts w:eastAsia="DotumChe" w:cstheme="minorHAnsi"/>
          <w:szCs w:val="36"/>
        </w:rPr>
        <w:t xml:space="preserve"> away from the </w:t>
      </w:r>
      <w:r w:rsidR="006A52E3" w:rsidRPr="006713C7">
        <w:rPr>
          <w:rFonts w:eastAsia="DotumChe" w:cstheme="minorHAnsi"/>
          <w:szCs w:val="36"/>
        </w:rPr>
        <w:t>front</w:t>
      </w:r>
      <w:r w:rsidRPr="006713C7">
        <w:rPr>
          <w:rFonts w:eastAsia="DotumChe" w:cstheme="minorHAnsi"/>
          <w:szCs w:val="36"/>
        </w:rPr>
        <w:t xml:space="preserve"> of the range.</w:t>
      </w:r>
    </w:p>
    <w:p w:rsidR="009D3F07" w:rsidRPr="006713C7" w:rsidRDefault="00D056E7" w:rsidP="009D3F07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 xml:space="preserve">When cooking hot foods, lift </w:t>
      </w:r>
      <w:r w:rsidRPr="006713C7">
        <w:rPr>
          <w:rFonts w:eastAsia="DotumChe" w:cstheme="minorHAnsi"/>
          <w:b/>
          <w:szCs w:val="36"/>
        </w:rPr>
        <w:t xml:space="preserve">lids </w:t>
      </w:r>
      <w:r w:rsidRPr="006713C7">
        <w:rPr>
          <w:rFonts w:eastAsia="DotumChe" w:cstheme="minorHAnsi"/>
          <w:szCs w:val="36"/>
        </w:rPr>
        <w:t>away from you.</w:t>
      </w:r>
    </w:p>
    <w:p w:rsidR="009D3F07" w:rsidRPr="006713C7" w:rsidRDefault="009D3F07" w:rsidP="009D3F07">
      <w:pPr>
        <w:rPr>
          <w:rFonts w:eastAsia="DotumChe" w:cstheme="minorHAnsi"/>
          <w:szCs w:val="36"/>
          <w:u w:val="single"/>
        </w:rPr>
      </w:pPr>
      <w:r w:rsidRPr="006713C7">
        <w:rPr>
          <w:rFonts w:eastAsia="DotumChe" w:cstheme="minorHAnsi"/>
          <w:szCs w:val="36"/>
          <w:u w:val="single"/>
        </w:rPr>
        <w:t>Oven</w:t>
      </w:r>
    </w:p>
    <w:p w:rsidR="009D3F07" w:rsidRPr="006713C7" w:rsidRDefault="00CA0C4B" w:rsidP="009D3F07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noProof/>
          <w:szCs w:val="36"/>
        </w:rPr>
        <w:drawing>
          <wp:anchor distT="0" distB="0" distL="114300" distR="114300" simplePos="0" relativeHeight="251660288" behindDoc="1" locked="0" layoutInCell="1" allowOverlap="1" wp14:anchorId="75BFEA83" wp14:editId="5E94A7D6">
            <wp:simplePos x="0" y="0"/>
            <wp:positionH relativeFrom="column">
              <wp:posOffset>4980721</wp:posOffset>
            </wp:positionH>
            <wp:positionV relativeFrom="paragraph">
              <wp:posOffset>80570</wp:posOffset>
            </wp:positionV>
            <wp:extent cx="851535" cy="851535"/>
            <wp:effectExtent l="133350" t="133350" r="139065" b="139065"/>
            <wp:wrapNone/>
            <wp:docPr id="13316" name="Content Placeholder 4" descr="chef knif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Content Placeholder 4" descr="chef knife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9571"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06F" w:rsidRPr="006713C7">
        <w:rPr>
          <w:rFonts w:eastAsia="DotumChe" w:cstheme="minorHAnsi"/>
          <w:szCs w:val="36"/>
        </w:rPr>
        <w:t xml:space="preserve">Use ______________ or oven mitts for handling hot pans. </w:t>
      </w:r>
    </w:p>
    <w:p w:rsidR="00CA0C4B" w:rsidRPr="006713C7" w:rsidRDefault="00E56872" w:rsidP="009D3F07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  <w:u w:val="single"/>
        </w:rPr>
        <w:t>Knives</w:t>
      </w:r>
    </w:p>
    <w:p w:rsidR="007C606F" w:rsidRPr="006713C7" w:rsidRDefault="00E56872" w:rsidP="009D3F07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 xml:space="preserve"> ___________ </w:t>
      </w:r>
      <w:r w:rsidR="00CA0C4B" w:rsidRPr="006713C7">
        <w:rPr>
          <w:rFonts w:eastAsia="DotumChe" w:cstheme="minorHAnsi"/>
          <w:szCs w:val="36"/>
        </w:rPr>
        <w:t>k</w:t>
      </w:r>
      <w:r w:rsidRPr="006713C7">
        <w:rPr>
          <w:rFonts w:eastAsia="DotumChe" w:cstheme="minorHAnsi"/>
          <w:szCs w:val="36"/>
        </w:rPr>
        <w:t>nives are ___________ dangerous and less efficient than sharp knives.</w:t>
      </w:r>
    </w:p>
    <w:p w:rsidR="00DB0E22" w:rsidRPr="006713C7" w:rsidRDefault="00455C5D" w:rsidP="009D3F07">
      <w:pPr>
        <w:rPr>
          <w:rFonts w:eastAsia="DotumChe" w:cstheme="minorHAnsi"/>
          <w:szCs w:val="36"/>
          <w:u w:val="single"/>
        </w:rPr>
      </w:pPr>
      <w:r w:rsidRPr="006713C7">
        <w:rPr>
          <w:rFonts w:eastAsia="DotumChe" w:cstheme="minorHAnsi"/>
          <w:szCs w:val="36"/>
          <w:u w:val="single"/>
        </w:rPr>
        <w:t>First Aid</w:t>
      </w:r>
    </w:p>
    <w:p w:rsidR="009E3D4A" w:rsidRPr="006713C7" w:rsidRDefault="009E3D4A" w:rsidP="009D3F07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 xml:space="preserve">Burns: </w:t>
      </w:r>
      <w:r w:rsidR="0083241F" w:rsidRPr="006713C7">
        <w:rPr>
          <w:rFonts w:eastAsia="DotumChe" w:cstheme="minorHAnsi"/>
          <w:szCs w:val="36"/>
        </w:rPr>
        <w:t>Place</w:t>
      </w:r>
      <w:r w:rsidRPr="006713C7">
        <w:rPr>
          <w:rFonts w:eastAsia="DotumChe" w:cstheme="minorHAnsi"/>
          <w:szCs w:val="36"/>
        </w:rPr>
        <w:t xml:space="preserve"> burned area under _________ running water.</w:t>
      </w:r>
      <w:r w:rsidR="006E0A9C" w:rsidRPr="006713C7">
        <w:rPr>
          <w:rFonts w:eastAsia="DotumChe" w:cstheme="minorHAnsi"/>
          <w:szCs w:val="36"/>
        </w:rPr>
        <w:t xml:space="preserve"> </w:t>
      </w:r>
      <w:r w:rsidR="001F052A" w:rsidRPr="006713C7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07F7AD83" wp14:editId="43C83C3A">
            <wp:simplePos x="0" y="0"/>
            <wp:positionH relativeFrom="column">
              <wp:posOffset>4724400</wp:posOffset>
            </wp:positionH>
            <wp:positionV relativeFrom="paragraph">
              <wp:posOffset>124460</wp:posOffset>
            </wp:positionV>
            <wp:extent cx="1666240" cy="1066800"/>
            <wp:effectExtent l="0" t="0" r="0" b="0"/>
            <wp:wrapNone/>
            <wp:docPr id="18436" name="Picture 3" descr="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 descr="eggs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3C7">
        <w:rPr>
          <w:rFonts w:eastAsia="DotumChe" w:cstheme="minorHAnsi"/>
          <w:szCs w:val="36"/>
        </w:rPr>
        <w:t xml:space="preserve">Cut: Apply ____________ over wound. </w:t>
      </w:r>
    </w:p>
    <w:p w:rsidR="00486D4E" w:rsidRPr="006713C7" w:rsidRDefault="00486D4E" w:rsidP="00F07915">
      <w:pPr>
        <w:rPr>
          <w:rFonts w:eastAsia="DotumChe" w:cstheme="minorHAnsi"/>
          <w:szCs w:val="36"/>
          <w:u w:val="single"/>
        </w:rPr>
      </w:pPr>
      <w:r w:rsidRPr="006713C7">
        <w:rPr>
          <w:rFonts w:eastAsia="DotumChe" w:cstheme="minorHAnsi"/>
          <w:szCs w:val="36"/>
          <w:u w:val="single"/>
        </w:rPr>
        <w:t>Sanitation Rules</w:t>
      </w:r>
    </w:p>
    <w:p w:rsidR="00C76CFD" w:rsidRPr="006713C7" w:rsidRDefault="00486D4E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Always wash hands for a minimum of ____ seconds with hot soapy water.</w:t>
      </w:r>
    </w:p>
    <w:p w:rsidR="00B13B6B" w:rsidRPr="006713C7" w:rsidRDefault="00B13B6B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 xml:space="preserve">Wash your hands ________________ and ________________ handling raw meat, poultry, or eggs. </w:t>
      </w:r>
    </w:p>
    <w:p w:rsidR="0066189E" w:rsidRPr="006713C7" w:rsidRDefault="0066189E" w:rsidP="00F07915">
      <w:pPr>
        <w:rPr>
          <w:rFonts w:eastAsia="DotumChe" w:cstheme="minorHAnsi"/>
          <w:szCs w:val="36"/>
          <w:u w:val="single"/>
        </w:rPr>
      </w:pPr>
      <w:r w:rsidRPr="006713C7">
        <w:rPr>
          <w:rFonts w:eastAsia="DotumChe" w:cstheme="minorHAnsi"/>
          <w:szCs w:val="36"/>
          <w:u w:val="single"/>
        </w:rPr>
        <w:t>Cross Contamination</w:t>
      </w:r>
    </w:p>
    <w:p w:rsidR="00AE1B4F" w:rsidRPr="006713C7" w:rsidRDefault="00AE1B4F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The _____________ of harmful bacteria from one person, object or place to another.</w:t>
      </w:r>
    </w:p>
    <w:p w:rsidR="00EA71CC" w:rsidRPr="006713C7" w:rsidRDefault="00EA71CC" w:rsidP="00F07915">
      <w:pPr>
        <w:rPr>
          <w:rFonts w:eastAsia="DotumChe" w:cstheme="minorHAnsi"/>
          <w:szCs w:val="36"/>
          <w:u w:val="single"/>
        </w:rPr>
      </w:pPr>
      <w:r w:rsidRPr="006713C7">
        <w:rPr>
          <w:rFonts w:eastAsia="DotumChe" w:cstheme="minorHAnsi"/>
          <w:szCs w:val="36"/>
          <w:u w:val="single"/>
        </w:rPr>
        <w:t>Bacteria</w:t>
      </w:r>
    </w:p>
    <w:p w:rsidR="00EA71CC" w:rsidRPr="006713C7" w:rsidRDefault="00EA71CC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Disease causing organism that needs four conditions for bacterial growth:</w:t>
      </w:r>
    </w:p>
    <w:p w:rsidR="00EA71CC" w:rsidRPr="006713C7" w:rsidRDefault="00EA71CC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1_________________ 2_________________3_________________4_________________</w:t>
      </w:r>
    </w:p>
    <w:p w:rsidR="00BA068E" w:rsidRPr="006713C7" w:rsidRDefault="007A26B5" w:rsidP="00F07915">
      <w:pPr>
        <w:rPr>
          <w:rFonts w:eastAsia="DotumChe" w:cstheme="minorHAnsi"/>
          <w:szCs w:val="36"/>
          <w:u w:val="single"/>
        </w:rPr>
      </w:pPr>
      <w:r w:rsidRPr="006713C7">
        <w:rPr>
          <w:rFonts w:eastAsia="DotumChe" w:cstheme="minorHAnsi"/>
          <w:szCs w:val="36"/>
          <w:u w:val="single"/>
        </w:rPr>
        <w:t>Food Borne Illness</w:t>
      </w:r>
    </w:p>
    <w:p w:rsidR="007A26B5" w:rsidRPr="006713C7" w:rsidRDefault="007A26B5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Food-borne illness results from eating ________________ foods containing poisonous toxins.</w:t>
      </w:r>
    </w:p>
    <w:p w:rsidR="007A26B5" w:rsidRPr="006713C7" w:rsidRDefault="007A26B5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ab/>
        <w:t xml:space="preserve">Fever, headache and digestive troubles are symptoms of food-borne illness. </w:t>
      </w:r>
    </w:p>
    <w:p w:rsidR="007A4D3D" w:rsidRPr="006713C7" w:rsidRDefault="007A4D3D" w:rsidP="004649F7">
      <w:pPr>
        <w:rPr>
          <w:rFonts w:eastAsia="DotumChe" w:cstheme="minorHAnsi"/>
          <w:szCs w:val="36"/>
        </w:rPr>
        <w:sectPr w:rsidR="007A4D3D" w:rsidRPr="006713C7" w:rsidSect="00F92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189E" w:rsidRPr="006713C7" w:rsidRDefault="00F97B17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When in ___________</w:t>
      </w:r>
      <w:proofErr w:type="gramStart"/>
      <w:r w:rsidRPr="006713C7">
        <w:rPr>
          <w:rFonts w:eastAsia="DotumChe" w:cstheme="minorHAnsi"/>
          <w:szCs w:val="36"/>
        </w:rPr>
        <w:t>_ ,</w:t>
      </w:r>
      <w:proofErr w:type="gramEnd"/>
      <w:r w:rsidRPr="006713C7">
        <w:rPr>
          <w:rFonts w:eastAsia="DotumChe" w:cstheme="minorHAnsi"/>
          <w:szCs w:val="36"/>
        </w:rPr>
        <w:t xml:space="preserve"> _____________ it out! </w:t>
      </w:r>
    </w:p>
    <w:p w:rsidR="007A4D3D" w:rsidRPr="006713C7" w:rsidRDefault="007A4D3D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_________________</w:t>
      </w:r>
    </w:p>
    <w:p w:rsidR="007A4D3D" w:rsidRPr="006713C7" w:rsidRDefault="007A4D3D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lastRenderedPageBreak/>
        <w:t xml:space="preserve">Sources: Improperly canned foods, honey, low acid foods. Symptoms: Affects nervous system, double vision, not able to speak or swallow. </w:t>
      </w:r>
    </w:p>
    <w:p w:rsidR="007A4D3D" w:rsidRPr="006713C7" w:rsidRDefault="007A4D3D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__________________</w:t>
      </w:r>
    </w:p>
    <w:p w:rsidR="007A4D3D" w:rsidRPr="006713C7" w:rsidRDefault="007A4D3D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Sources: undercooked ground beef, un-pasteurized milk, fruit juice, fresh fruits &amp; vegetables, fecal matter and infected soil. Symptoms: cramps, diarrhea, nausea, vomiting, &amp; fever.</w:t>
      </w:r>
    </w:p>
    <w:p w:rsidR="007A4D3D" w:rsidRPr="006713C7" w:rsidRDefault="007A4D3D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ab/>
        <w:t>*E-coli will be killed by cooking to a high enough temperature.</w:t>
      </w:r>
    </w:p>
    <w:p w:rsidR="007A4D3D" w:rsidRPr="006713C7" w:rsidRDefault="0061700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__________________</w:t>
      </w:r>
    </w:p>
    <w:p w:rsidR="00617001" w:rsidRPr="006713C7" w:rsidRDefault="0061700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Source: Toxins from fecal bacteria; changing diapers/going to the bathroom and NOT washing hands. Symptoms: fever, loss of appetite, nausea, vomiting and jaundice.</w:t>
      </w:r>
    </w:p>
    <w:p w:rsidR="00617001" w:rsidRPr="006713C7" w:rsidRDefault="0061700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__________________</w:t>
      </w:r>
    </w:p>
    <w:p w:rsidR="00617001" w:rsidRPr="006713C7" w:rsidRDefault="0061700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Sources: fresh poultry, raw eggs. Symptoms: cramps, diarrhea, nausea, chills, fever, and headache.</w:t>
      </w:r>
    </w:p>
    <w:p w:rsidR="00617001" w:rsidRPr="006713C7" w:rsidRDefault="0061700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__________________</w:t>
      </w:r>
    </w:p>
    <w:p w:rsidR="00617001" w:rsidRPr="006713C7" w:rsidRDefault="0061700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Source: spread through human mucous contact to food source; sneezing/coughing not washing hands. Symptoms: nausea, vomiting and diarrhea.</w:t>
      </w:r>
    </w:p>
    <w:p w:rsidR="00617001" w:rsidRPr="006713C7" w:rsidRDefault="0061700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___________________</w:t>
      </w:r>
    </w:p>
    <w:p w:rsidR="00617001" w:rsidRPr="006713C7" w:rsidRDefault="00A7061B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Most</w:t>
      </w:r>
      <w:r w:rsidR="00617001" w:rsidRPr="006713C7">
        <w:rPr>
          <w:rFonts w:eastAsia="DotumChe" w:cstheme="minorHAnsi"/>
          <w:szCs w:val="36"/>
        </w:rPr>
        <w:t xml:space="preserve"> often been associated with unpasteurized dairy products, contaminated water, poultry and produce.</w:t>
      </w:r>
    </w:p>
    <w:p w:rsidR="001F1484" w:rsidRPr="006713C7" w:rsidRDefault="00980E2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  <w:u w:val="single"/>
        </w:rPr>
        <w:t>Danger Zone</w:t>
      </w:r>
      <w:r w:rsidRPr="006713C7">
        <w:rPr>
          <w:rFonts w:eastAsia="DotumChe" w:cstheme="minorHAnsi"/>
          <w:szCs w:val="36"/>
        </w:rPr>
        <w:t xml:space="preserve"> _______ to _________</w:t>
      </w:r>
    </w:p>
    <w:p w:rsidR="00980E21" w:rsidRPr="006713C7" w:rsidRDefault="00980E2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 xml:space="preserve">Food should NOT be in the danger zone for more than _______ hours! </w:t>
      </w:r>
    </w:p>
    <w:p w:rsidR="00980E21" w:rsidRPr="006713C7" w:rsidRDefault="00980E2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Keep hot foods _____ and cold foods _______</w:t>
      </w:r>
      <w:proofErr w:type="gramStart"/>
      <w:r w:rsidRPr="006713C7">
        <w:rPr>
          <w:rFonts w:eastAsia="DotumChe" w:cstheme="minorHAnsi"/>
          <w:szCs w:val="36"/>
        </w:rPr>
        <w:t>_ !</w:t>
      </w:r>
      <w:proofErr w:type="gramEnd"/>
      <w:r w:rsidRPr="006713C7">
        <w:rPr>
          <w:rFonts w:eastAsia="DotumChe" w:cstheme="minorHAnsi"/>
          <w:szCs w:val="36"/>
        </w:rPr>
        <w:t xml:space="preserve"> </w:t>
      </w:r>
    </w:p>
    <w:p w:rsidR="00980E21" w:rsidRPr="006713C7" w:rsidRDefault="00980E2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Reheating: Heating, reheating and serving foods: ______ degrees.</w:t>
      </w:r>
    </w:p>
    <w:p w:rsidR="00980E21" w:rsidRPr="006713C7" w:rsidRDefault="00980E2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  <w:u w:val="single"/>
        </w:rPr>
        <w:t>Internal Food Temperatures</w:t>
      </w:r>
    </w:p>
    <w:p w:rsidR="00980E21" w:rsidRPr="006713C7" w:rsidRDefault="00980E2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Seafood, beef, veal, lamb, pork: ______ degrees.</w:t>
      </w:r>
    </w:p>
    <w:p w:rsidR="00980E21" w:rsidRPr="006713C7" w:rsidRDefault="00980E2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 xml:space="preserve">Ground meats (pork, beef, lamb): ______ degrees. </w:t>
      </w:r>
    </w:p>
    <w:p w:rsidR="00980E21" w:rsidRPr="006713C7" w:rsidRDefault="00980E21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 xml:space="preserve">All poultry (whole or ground): ______ degrees. </w:t>
      </w:r>
    </w:p>
    <w:p w:rsidR="002D3163" w:rsidRPr="006713C7" w:rsidRDefault="00C23BF2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  <w:u w:val="single"/>
        </w:rPr>
        <w:t>Safe Ways to Thaw</w:t>
      </w:r>
      <w:r w:rsidR="002D3163" w:rsidRPr="006713C7">
        <w:rPr>
          <w:rFonts w:eastAsia="DotumChe" w:cstheme="minorHAnsi"/>
          <w:szCs w:val="36"/>
          <w:u w:val="single"/>
        </w:rPr>
        <w:t xml:space="preserve"> Food</w:t>
      </w:r>
    </w:p>
    <w:p w:rsidR="002D3163" w:rsidRPr="006713C7" w:rsidRDefault="002D3163" w:rsidP="00F07915">
      <w:pPr>
        <w:rPr>
          <w:rFonts w:eastAsia="DotumChe" w:cstheme="minorHAnsi"/>
          <w:szCs w:val="36"/>
        </w:rPr>
      </w:pPr>
      <w:r w:rsidRPr="006713C7">
        <w:rPr>
          <w:rFonts w:eastAsia="DotumChe" w:cstheme="minorHAnsi"/>
          <w:szCs w:val="36"/>
        </w:rPr>
        <w:t>In the ________</w:t>
      </w:r>
      <w:proofErr w:type="gramStart"/>
      <w:r w:rsidRPr="006713C7">
        <w:rPr>
          <w:rFonts w:eastAsia="DotumChe" w:cstheme="minorHAnsi"/>
          <w:szCs w:val="36"/>
        </w:rPr>
        <w:t xml:space="preserve">_  </w:t>
      </w:r>
      <w:proofErr w:type="spellStart"/>
      <w:r w:rsidRPr="006713C7">
        <w:rPr>
          <w:rFonts w:eastAsia="DotumChe" w:cstheme="minorHAnsi"/>
          <w:szCs w:val="36"/>
        </w:rPr>
        <w:t>for</w:t>
      </w:r>
      <w:proofErr w:type="spellEnd"/>
      <w:proofErr w:type="gramEnd"/>
      <w:r w:rsidRPr="006713C7">
        <w:rPr>
          <w:rFonts w:eastAsia="DotumChe" w:cstheme="minorHAnsi"/>
          <w:szCs w:val="36"/>
        </w:rPr>
        <w:t xml:space="preserve"> 2-3 days. </w:t>
      </w:r>
    </w:p>
    <w:p w:rsidR="00F07915" w:rsidRPr="006713C7" w:rsidRDefault="002D3163" w:rsidP="00F07915">
      <w:pPr>
        <w:rPr>
          <w:rFonts w:ascii="DotumChe" w:eastAsia="DotumChe" w:hAnsi="DotumChe"/>
          <w:szCs w:val="36"/>
        </w:rPr>
      </w:pPr>
      <w:r w:rsidRPr="006713C7">
        <w:rPr>
          <w:rFonts w:eastAsia="DotumChe" w:cstheme="minorHAnsi"/>
          <w:szCs w:val="36"/>
        </w:rPr>
        <w:t xml:space="preserve">Under __________ running water, or a sink full of cold water, change water every 30 minutes, in the </w:t>
      </w:r>
      <w:r w:rsidR="00B2270E" w:rsidRPr="006713C7">
        <w:rPr>
          <w:rFonts w:eastAsia="DotumChe" w:cstheme="minorHAnsi"/>
          <w:szCs w:val="36"/>
        </w:rPr>
        <w:t>______________</w:t>
      </w:r>
      <w:r w:rsidRPr="006713C7">
        <w:rPr>
          <w:rFonts w:eastAsia="DotumChe" w:cstheme="minorHAnsi"/>
          <w:szCs w:val="36"/>
        </w:rPr>
        <w:t xml:space="preserve">. </w:t>
      </w:r>
      <w:r w:rsidR="006E0A9C" w:rsidRPr="006713C7">
        <w:rPr>
          <w:rFonts w:eastAsia="DotumChe" w:cstheme="minorHAnsi"/>
          <w:szCs w:val="36"/>
        </w:rPr>
        <w:t xml:space="preserve"> </w:t>
      </w:r>
      <w:r w:rsidR="00F86326" w:rsidRPr="006713C7">
        <w:rPr>
          <w:rFonts w:eastAsia="DotumChe" w:cstheme="minorHAnsi"/>
          <w:szCs w:val="36"/>
        </w:rPr>
        <w:t>NEVER defrost foods at ___________ temperature.</w:t>
      </w:r>
    </w:p>
    <w:sectPr w:rsidR="00F07915" w:rsidRPr="006713C7" w:rsidSect="00F923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043C0"/>
    <w:multiLevelType w:val="hybridMultilevel"/>
    <w:tmpl w:val="B20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C"/>
    <w:rsid w:val="001F052A"/>
    <w:rsid w:val="001F1484"/>
    <w:rsid w:val="002D3163"/>
    <w:rsid w:val="00383850"/>
    <w:rsid w:val="00446F6F"/>
    <w:rsid w:val="0045577C"/>
    <w:rsid w:val="00455C5D"/>
    <w:rsid w:val="004649F7"/>
    <w:rsid w:val="00486D4E"/>
    <w:rsid w:val="00617001"/>
    <w:rsid w:val="0066189E"/>
    <w:rsid w:val="006713C7"/>
    <w:rsid w:val="006A52E3"/>
    <w:rsid w:val="006E0A9C"/>
    <w:rsid w:val="007A26B5"/>
    <w:rsid w:val="007A4D3D"/>
    <w:rsid w:val="007B1B3C"/>
    <w:rsid w:val="007C606F"/>
    <w:rsid w:val="0083241F"/>
    <w:rsid w:val="00957108"/>
    <w:rsid w:val="00980E21"/>
    <w:rsid w:val="009D3F07"/>
    <w:rsid w:val="009E3D4A"/>
    <w:rsid w:val="00A7061B"/>
    <w:rsid w:val="00A72188"/>
    <w:rsid w:val="00AE1B4F"/>
    <w:rsid w:val="00B13B6B"/>
    <w:rsid w:val="00B2270E"/>
    <w:rsid w:val="00B87938"/>
    <w:rsid w:val="00BA068E"/>
    <w:rsid w:val="00BB79A6"/>
    <w:rsid w:val="00BF2F79"/>
    <w:rsid w:val="00C23BF2"/>
    <w:rsid w:val="00C76CFD"/>
    <w:rsid w:val="00CA0C4B"/>
    <w:rsid w:val="00CB3335"/>
    <w:rsid w:val="00D056E7"/>
    <w:rsid w:val="00DB0E22"/>
    <w:rsid w:val="00DB115F"/>
    <w:rsid w:val="00E56872"/>
    <w:rsid w:val="00EA71CC"/>
    <w:rsid w:val="00F07915"/>
    <w:rsid w:val="00F86326"/>
    <w:rsid w:val="00F92360"/>
    <w:rsid w:val="00F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76374-CF0C-43D1-9634-659B7A1F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Sarah Fletcher</cp:lastModifiedBy>
  <cp:revision>3</cp:revision>
  <cp:lastPrinted>2017-01-13T18:17:00Z</cp:lastPrinted>
  <dcterms:created xsi:type="dcterms:W3CDTF">2015-01-22T21:28:00Z</dcterms:created>
  <dcterms:modified xsi:type="dcterms:W3CDTF">2017-01-13T18:17:00Z</dcterms:modified>
</cp:coreProperties>
</file>