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6" w:rsidRPr="006421EE" w:rsidRDefault="00897DA6" w:rsidP="00897DA6">
      <w:pPr>
        <w:rPr>
          <w:b/>
          <w:sz w:val="20"/>
          <w:szCs w:val="20"/>
        </w:rPr>
      </w:pPr>
      <w:r w:rsidRPr="006421EE">
        <w:rPr>
          <w:b/>
          <w:sz w:val="20"/>
          <w:szCs w:val="20"/>
        </w:rPr>
        <w:t>Name:                                                                                                    Period:</w:t>
      </w:r>
    </w:p>
    <w:p w:rsidR="00897DA6" w:rsidRPr="006421EE" w:rsidRDefault="006421EE" w:rsidP="00897DA6">
      <w:pPr>
        <w:rPr>
          <w:b/>
          <w:sz w:val="20"/>
          <w:szCs w:val="20"/>
        </w:rPr>
      </w:pPr>
      <w:r w:rsidRPr="006421E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E027C5" wp14:editId="24627EF2">
                <wp:simplePos x="0" y="0"/>
                <wp:positionH relativeFrom="column">
                  <wp:posOffset>1752600</wp:posOffset>
                </wp:positionH>
                <wp:positionV relativeFrom="paragraph">
                  <wp:posOffset>218440</wp:posOffset>
                </wp:positionV>
                <wp:extent cx="1181100" cy="352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pt;margin-top:17.2pt;width:93pt;height: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</w:p>
    <w:p w:rsidR="00CD575C" w:rsidRPr="006421EE" w:rsidRDefault="003C4882" w:rsidP="006421EE">
      <w:pPr>
        <w:ind w:left="2160" w:firstLine="720"/>
        <w:rPr>
          <w:b/>
          <w:sz w:val="24"/>
          <w:szCs w:val="24"/>
        </w:rPr>
      </w:pPr>
      <w:r w:rsidRPr="006421EE">
        <w:rPr>
          <w:b/>
          <w:sz w:val="24"/>
          <w:szCs w:val="24"/>
        </w:rPr>
        <w:t xml:space="preserve"> </w:t>
      </w:r>
      <w:r w:rsidR="00B1255A" w:rsidRPr="006421EE">
        <w:rPr>
          <w:b/>
          <w:sz w:val="24"/>
          <w:szCs w:val="24"/>
        </w:rPr>
        <w:t>Kitchen Safety</w:t>
      </w:r>
    </w:p>
    <w:p w:rsidR="00B1255A" w:rsidRPr="006421EE" w:rsidRDefault="00B1255A" w:rsidP="000E4622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>Cleaning Supplies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1. </w:t>
      </w:r>
      <w:r w:rsidR="003421E7" w:rsidRPr="006421EE">
        <w:rPr>
          <w:rFonts w:ascii="Cambria" w:hAnsi="Cambria"/>
          <w:sz w:val="20"/>
          <w:szCs w:val="20"/>
        </w:rPr>
        <w:t xml:space="preserve">Cleaning supplies should be stored away from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 xml:space="preserve">       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</w:t>
      </w:r>
      <w:r w:rsidR="00897DA6" w:rsidRPr="006421EE">
        <w:rPr>
          <w:rFonts w:ascii="Cambria" w:hAnsi="Cambria"/>
          <w:sz w:val="20"/>
          <w:szCs w:val="20"/>
          <w:u w:val="single"/>
        </w:rPr>
        <w:softHyphen/>
        <w:t>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.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2. </w:t>
      </w:r>
      <w:r w:rsidR="003421E7" w:rsidRPr="006421EE">
        <w:rPr>
          <w:rFonts w:ascii="Cambria" w:hAnsi="Cambria"/>
          <w:sz w:val="20"/>
          <w:szCs w:val="20"/>
        </w:rPr>
        <w:t xml:space="preserve">Keep cleaning supplies in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897DA6" w:rsidRPr="006421EE">
        <w:rPr>
          <w:rFonts w:ascii="Cambria" w:hAnsi="Cambria"/>
          <w:sz w:val="20"/>
          <w:szCs w:val="20"/>
          <w:u w:val="single"/>
        </w:rPr>
        <w:t>____</w:t>
      </w:r>
      <w:r w:rsidRPr="006421EE">
        <w:rPr>
          <w:rFonts w:ascii="Cambria" w:hAnsi="Cambria"/>
          <w:sz w:val="20"/>
          <w:szCs w:val="20"/>
          <w:u w:val="single"/>
        </w:rPr>
        <w:t>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containers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3. </w:t>
      </w:r>
      <w:r w:rsidR="003421E7" w:rsidRPr="006421EE">
        <w:rPr>
          <w:rFonts w:ascii="Cambria" w:hAnsi="Cambria"/>
          <w:sz w:val="20"/>
          <w:szCs w:val="20"/>
        </w:rPr>
        <w:t xml:space="preserve">Mixing chlorine with any product containing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will create deadly fumes</w:t>
      </w:r>
      <w:r w:rsidRPr="006421EE">
        <w:rPr>
          <w:rFonts w:ascii="Cambria" w:hAnsi="Cambria"/>
          <w:sz w:val="20"/>
          <w:szCs w:val="20"/>
        </w:rPr>
        <w:t>.</w:t>
      </w:r>
    </w:p>
    <w:p w:rsidR="00B1255A" w:rsidRPr="006421EE" w:rsidRDefault="00B1255A" w:rsidP="00B1255A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>Fires</w:t>
      </w:r>
    </w:p>
    <w:p w:rsidR="00B1255A" w:rsidRPr="006421EE" w:rsidRDefault="000E4622" w:rsidP="00B1255A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4. </w:t>
      </w:r>
      <w:r w:rsidR="00B1255A" w:rsidRPr="006421EE">
        <w:rPr>
          <w:rFonts w:ascii="Cambria" w:hAnsi="Cambria"/>
          <w:sz w:val="20"/>
          <w:szCs w:val="20"/>
        </w:rPr>
        <w:t>Name three things that will put out a grease fire:</w:t>
      </w:r>
      <w:r w:rsidR="00897DA6" w:rsidRPr="006421EE">
        <w:rPr>
          <w:rFonts w:ascii="Cambria" w:hAnsi="Cambria"/>
          <w:sz w:val="20"/>
          <w:szCs w:val="20"/>
        </w:rPr>
        <w:t xml:space="preserve"> </w:t>
      </w:r>
    </w:p>
    <w:p w:rsidR="00897DA6" w:rsidRPr="006421EE" w:rsidRDefault="000E4622" w:rsidP="00B1255A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a</w:t>
      </w:r>
      <w:proofErr w:type="gramEnd"/>
      <w:r w:rsidRPr="006421EE">
        <w:rPr>
          <w:rFonts w:ascii="Cambria" w:hAnsi="Cambria"/>
          <w:sz w:val="20"/>
          <w:szCs w:val="20"/>
        </w:rPr>
        <w:t>.</w:t>
      </w:r>
    </w:p>
    <w:p w:rsidR="00897DA6" w:rsidRPr="006421EE" w:rsidRDefault="000E4622" w:rsidP="00B1255A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b</w:t>
      </w:r>
      <w:proofErr w:type="gramEnd"/>
      <w:r w:rsidRPr="006421EE">
        <w:rPr>
          <w:rFonts w:ascii="Cambria" w:hAnsi="Cambria"/>
          <w:sz w:val="20"/>
          <w:szCs w:val="20"/>
        </w:rPr>
        <w:t>.</w:t>
      </w:r>
    </w:p>
    <w:p w:rsidR="00897DA6" w:rsidRPr="006421EE" w:rsidRDefault="000E4622" w:rsidP="00B1255A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c</w:t>
      </w:r>
      <w:proofErr w:type="gramEnd"/>
      <w:r w:rsidRPr="006421EE">
        <w:rPr>
          <w:rFonts w:ascii="Cambria" w:hAnsi="Cambria"/>
          <w:sz w:val="20"/>
          <w:szCs w:val="20"/>
        </w:rPr>
        <w:t>.</w:t>
      </w:r>
    </w:p>
    <w:p w:rsidR="00B1255A" w:rsidRPr="006421EE" w:rsidRDefault="000E4622" w:rsidP="00B1255A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5. </w:t>
      </w:r>
      <w:r w:rsidR="00B1255A" w:rsidRPr="006421EE">
        <w:rPr>
          <w:rFonts w:ascii="Cambria" w:hAnsi="Cambria"/>
          <w:sz w:val="20"/>
          <w:szCs w:val="20"/>
        </w:rPr>
        <w:t>Name two things you should never use on a grease fire:</w:t>
      </w:r>
    </w:p>
    <w:p w:rsidR="00897DA6" w:rsidRPr="006421EE" w:rsidRDefault="000E4622" w:rsidP="00897DA6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a</w:t>
      </w:r>
      <w:proofErr w:type="gramEnd"/>
      <w:r w:rsidRPr="006421EE">
        <w:rPr>
          <w:rFonts w:ascii="Cambria" w:hAnsi="Cambria"/>
          <w:sz w:val="20"/>
          <w:szCs w:val="20"/>
        </w:rPr>
        <w:t>.</w:t>
      </w:r>
    </w:p>
    <w:p w:rsidR="00897DA6" w:rsidRPr="006421EE" w:rsidRDefault="000E4622" w:rsidP="00897DA6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b</w:t>
      </w:r>
      <w:proofErr w:type="gramEnd"/>
      <w:r w:rsidRPr="006421EE">
        <w:rPr>
          <w:rFonts w:ascii="Cambria" w:hAnsi="Cambria"/>
          <w:sz w:val="20"/>
          <w:szCs w:val="20"/>
        </w:rPr>
        <w:t>.</w:t>
      </w:r>
    </w:p>
    <w:p w:rsidR="00B1255A" w:rsidRPr="006421EE" w:rsidRDefault="00B1255A" w:rsidP="00B1255A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>Cooking Surfaces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6. </w:t>
      </w:r>
      <w:r w:rsidR="003421E7" w:rsidRPr="006421EE">
        <w:rPr>
          <w:rFonts w:ascii="Cambria" w:hAnsi="Cambria"/>
          <w:sz w:val="20"/>
          <w:szCs w:val="20"/>
        </w:rPr>
        <w:t xml:space="preserve">Keep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</w:t>
      </w:r>
      <w:r w:rsidR="009104AE">
        <w:rPr>
          <w:rFonts w:ascii="Cambria" w:hAnsi="Cambria"/>
          <w:sz w:val="20"/>
          <w:szCs w:val="20"/>
          <w:u w:val="single"/>
        </w:rPr>
        <w:t>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away from direct heat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7.</w:t>
      </w:r>
      <w:r w:rsidR="003421E7" w:rsidRPr="006421EE">
        <w:rPr>
          <w:rFonts w:ascii="Cambria" w:hAnsi="Cambria"/>
          <w:sz w:val="20"/>
          <w:szCs w:val="20"/>
        </w:rPr>
        <w:t>Turn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handles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 xml:space="preserve">from the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 xml:space="preserve"> of the range</w:t>
      </w:r>
      <w:r w:rsidRPr="006421EE">
        <w:rPr>
          <w:rFonts w:ascii="Cambria" w:hAnsi="Cambria"/>
          <w:sz w:val="20"/>
          <w:szCs w:val="20"/>
        </w:rPr>
        <w:t>.</w:t>
      </w:r>
    </w:p>
    <w:p w:rsidR="00F17046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 xml:space="preserve">8. </w:t>
      </w:r>
      <w:r w:rsidR="00F17046" w:rsidRPr="006421EE">
        <w:rPr>
          <w:rFonts w:ascii="Cambria" w:hAnsi="Cambria"/>
          <w:sz w:val="20"/>
          <w:szCs w:val="20"/>
        </w:rPr>
        <w:t xml:space="preserve">Avoid </w:t>
      </w:r>
      <w:r w:rsidR="00F17046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__________</w:t>
      </w:r>
      <w:r w:rsidR="00F17046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F17046" w:rsidRPr="006421EE">
        <w:rPr>
          <w:rFonts w:ascii="Cambria" w:hAnsi="Cambria"/>
          <w:sz w:val="20"/>
          <w:szCs w:val="20"/>
          <w:u w:val="single"/>
        </w:rPr>
        <w:tab/>
      </w:r>
      <w:r w:rsidR="00F17046" w:rsidRPr="006421EE">
        <w:rPr>
          <w:rFonts w:ascii="Cambria" w:hAnsi="Cambria"/>
          <w:sz w:val="20"/>
          <w:szCs w:val="20"/>
        </w:rPr>
        <w:t>on or near the range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proofErr w:type="gramStart"/>
      <w:r w:rsidRPr="006421EE">
        <w:rPr>
          <w:rFonts w:ascii="Cambria" w:hAnsi="Cambria"/>
          <w:sz w:val="20"/>
          <w:szCs w:val="20"/>
        </w:rPr>
        <w:t>9.</w:t>
      </w:r>
      <w:r w:rsidR="00B1255A" w:rsidRPr="006421EE">
        <w:rPr>
          <w:rFonts w:ascii="Cambria" w:hAnsi="Cambria"/>
          <w:sz w:val="20"/>
          <w:szCs w:val="20"/>
        </w:rPr>
        <w:t>Lift</w:t>
      </w:r>
      <w:proofErr w:type="gramEnd"/>
      <w:r w:rsidR="00B1255A" w:rsidRPr="006421EE">
        <w:rPr>
          <w:rFonts w:ascii="Cambria" w:hAnsi="Cambria"/>
          <w:sz w:val="20"/>
          <w:szCs w:val="20"/>
        </w:rPr>
        <w:t xml:space="preserve"> </w:t>
      </w:r>
      <w:r w:rsidR="00A773E1" w:rsidRPr="006421EE">
        <w:rPr>
          <w:rFonts w:ascii="Cambria" w:hAnsi="Cambria"/>
          <w:sz w:val="20"/>
          <w:szCs w:val="20"/>
        </w:rPr>
        <w:t xml:space="preserve">the lid on </w:t>
      </w:r>
      <w:r w:rsidR="00B1255A" w:rsidRPr="006421EE">
        <w:rPr>
          <w:rFonts w:ascii="Cambria" w:hAnsi="Cambria"/>
          <w:sz w:val="20"/>
          <w:szCs w:val="20"/>
        </w:rPr>
        <w:t xml:space="preserve">hot foods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</w:rPr>
        <w:t>from you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10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Stand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to the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</w:t>
      </w:r>
      <w:r w:rsidR="009104AE">
        <w:rPr>
          <w:rFonts w:ascii="Cambria" w:hAnsi="Cambria"/>
          <w:sz w:val="20"/>
          <w:szCs w:val="20"/>
          <w:u w:val="single"/>
        </w:rPr>
        <w:t>____</w:t>
      </w:r>
      <w:r w:rsidRPr="006421EE">
        <w:rPr>
          <w:rFonts w:ascii="Cambria" w:hAnsi="Cambria"/>
          <w:sz w:val="20"/>
          <w:szCs w:val="20"/>
          <w:u w:val="single"/>
        </w:rPr>
        <w:t>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of the oven when opening it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11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Use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A773E1" w:rsidRPr="006421EE">
        <w:rPr>
          <w:rFonts w:ascii="Cambria" w:hAnsi="Cambria"/>
          <w:sz w:val="20"/>
          <w:szCs w:val="20"/>
          <w:u w:val="single"/>
        </w:rPr>
        <w:t>_________</w:t>
      </w:r>
      <w:r w:rsidR="009104AE">
        <w:rPr>
          <w:rFonts w:ascii="Cambria" w:hAnsi="Cambria"/>
          <w:sz w:val="20"/>
          <w:szCs w:val="20"/>
          <w:u w:val="single"/>
        </w:rPr>
        <w:t>____</w:t>
      </w:r>
      <w:r w:rsidR="00A773E1" w:rsidRPr="006421EE">
        <w:rPr>
          <w:rFonts w:ascii="Cambria" w:hAnsi="Cambria"/>
          <w:sz w:val="20"/>
          <w:szCs w:val="20"/>
        </w:rPr>
        <w:t>__</w:t>
      </w:r>
      <w:r w:rsidR="00A773E1" w:rsidRPr="006421EE">
        <w:rPr>
          <w:rFonts w:ascii="Cambria" w:hAnsi="Cambria"/>
          <w:sz w:val="20"/>
          <w:szCs w:val="20"/>
          <w:u w:val="single"/>
        </w:rPr>
        <w:t>_____________</w:t>
      </w:r>
      <w:r w:rsidR="003421E7" w:rsidRPr="006421EE">
        <w:rPr>
          <w:rFonts w:ascii="Cambria" w:hAnsi="Cambria"/>
          <w:sz w:val="20"/>
          <w:szCs w:val="20"/>
        </w:rPr>
        <w:t>or oven mitts for handling hot pans</w:t>
      </w:r>
      <w:r w:rsidR="004455B2" w:rsidRPr="006421EE">
        <w:rPr>
          <w:rFonts w:ascii="Cambria" w:hAnsi="Cambria"/>
          <w:sz w:val="20"/>
          <w:szCs w:val="20"/>
        </w:rPr>
        <w:t>.</w:t>
      </w:r>
    </w:p>
    <w:p w:rsidR="00D61BAB" w:rsidRPr="006421EE" w:rsidRDefault="00D61BAB" w:rsidP="000E4622">
      <w:pPr>
        <w:rPr>
          <w:rFonts w:ascii="Cambria" w:hAnsi="Cambria"/>
          <w:sz w:val="20"/>
          <w:szCs w:val="20"/>
        </w:rPr>
      </w:pPr>
    </w:p>
    <w:p w:rsidR="00B1255A" w:rsidRPr="006421EE" w:rsidRDefault="00B1255A" w:rsidP="00B1255A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>Knives</w:t>
      </w:r>
    </w:p>
    <w:p w:rsidR="000770B1" w:rsidRPr="006421EE" w:rsidRDefault="000E4622" w:rsidP="000E462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12.</w:t>
      </w:r>
      <w:r w:rsidRPr="006421EE">
        <w:rPr>
          <w:rFonts w:ascii="Cambria" w:hAnsi="Cambria"/>
          <w:sz w:val="20"/>
          <w:szCs w:val="20"/>
          <w:u w:val="single"/>
        </w:rPr>
        <w:t>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 xml:space="preserve"> knives are more dangerous and less efficient than</w:t>
      </w:r>
      <w:r w:rsidR="0035190E" w:rsidRPr="006421EE">
        <w:rPr>
          <w:rFonts w:ascii="Cambria" w:hAnsi="Cambria"/>
          <w:sz w:val="20"/>
          <w:szCs w:val="20"/>
        </w:rPr>
        <w:t xml:space="preserve"> 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knives</w:t>
      </w:r>
      <w:r w:rsidR="004455B2" w:rsidRPr="006421EE">
        <w:rPr>
          <w:rFonts w:ascii="Cambria" w:hAnsi="Cambria"/>
          <w:sz w:val="20"/>
          <w:szCs w:val="20"/>
        </w:rPr>
        <w:t>.</w:t>
      </w:r>
    </w:p>
    <w:p w:rsidR="00B1255A" w:rsidRPr="006421EE" w:rsidRDefault="00B1255A" w:rsidP="00B1255A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 xml:space="preserve">To prevent </w:t>
      </w:r>
      <w:proofErr w:type="gramStart"/>
      <w:r w:rsidRPr="006421EE">
        <w:rPr>
          <w:rFonts w:ascii="Cambria" w:hAnsi="Cambria"/>
          <w:b/>
          <w:sz w:val="20"/>
          <w:szCs w:val="20"/>
          <w:u w:val="single"/>
        </w:rPr>
        <w:t>Falls</w:t>
      </w:r>
      <w:proofErr w:type="gramEnd"/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13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Clean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up all spills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14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Use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a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for reaching high objects.</w:t>
      </w:r>
    </w:p>
    <w:p w:rsidR="00B1255A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15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B1255A" w:rsidRPr="006421EE">
        <w:rPr>
          <w:rFonts w:ascii="Cambria" w:hAnsi="Cambria"/>
          <w:sz w:val="20"/>
          <w:szCs w:val="20"/>
        </w:rPr>
        <w:t>Store</w:t>
      </w:r>
      <w:proofErr w:type="gramEnd"/>
      <w:r w:rsidR="00B1255A" w:rsidRPr="006421EE">
        <w:rPr>
          <w:rFonts w:ascii="Cambria" w:hAnsi="Cambria"/>
          <w:sz w:val="20"/>
          <w:szCs w:val="20"/>
        </w:rPr>
        <w:t xml:space="preserve"> heavy items on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</w:rPr>
        <w:t xml:space="preserve"> shelves</w:t>
      </w:r>
      <w:r w:rsidRPr="006421EE">
        <w:rPr>
          <w:rFonts w:ascii="Cambria" w:hAnsi="Cambria"/>
          <w:sz w:val="20"/>
          <w:szCs w:val="20"/>
        </w:rPr>
        <w:t>.</w:t>
      </w:r>
    </w:p>
    <w:p w:rsidR="00B1255A" w:rsidRPr="006421EE" w:rsidRDefault="00B1255A" w:rsidP="00B1255A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>First Aid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16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Burns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: </w:t>
      </w:r>
      <w:r w:rsidR="00897DA6" w:rsidRPr="006421EE">
        <w:rPr>
          <w:rFonts w:ascii="Cambria" w:hAnsi="Cambria"/>
          <w:sz w:val="20"/>
          <w:szCs w:val="20"/>
        </w:rPr>
        <w:t xml:space="preserve"> </w:t>
      </w:r>
      <w:r w:rsidR="003421E7" w:rsidRPr="006421EE">
        <w:rPr>
          <w:rFonts w:ascii="Cambria" w:hAnsi="Cambria"/>
          <w:sz w:val="20"/>
          <w:szCs w:val="20"/>
        </w:rPr>
        <w:t xml:space="preserve">Place burned area under cold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</w:t>
      </w:r>
      <w:r w:rsidR="009104AE">
        <w:rPr>
          <w:rFonts w:ascii="Cambria" w:hAnsi="Cambria"/>
          <w:sz w:val="20"/>
          <w:szCs w:val="20"/>
          <w:u w:val="single"/>
        </w:rPr>
        <w:t>___</w:t>
      </w:r>
      <w:r w:rsidRPr="006421EE">
        <w:rPr>
          <w:rFonts w:ascii="Cambria" w:hAnsi="Cambria"/>
          <w:sz w:val="20"/>
          <w:szCs w:val="20"/>
          <w:u w:val="single"/>
        </w:rPr>
        <w:t>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</w:rPr>
        <w:t xml:space="preserve"> 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17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Cut</w:t>
      </w:r>
      <w:proofErr w:type="gramEnd"/>
      <w:r w:rsidR="003421E7" w:rsidRPr="006421EE">
        <w:rPr>
          <w:rFonts w:ascii="Cambria" w:hAnsi="Cambria"/>
          <w:sz w:val="20"/>
          <w:szCs w:val="20"/>
        </w:rPr>
        <w:t>:</w:t>
      </w:r>
      <w:r w:rsidR="00897DA6" w:rsidRPr="006421EE">
        <w:rPr>
          <w:rFonts w:ascii="Cambria" w:hAnsi="Cambria"/>
          <w:sz w:val="20"/>
          <w:szCs w:val="20"/>
        </w:rPr>
        <w:t xml:space="preserve"> </w:t>
      </w:r>
      <w:r w:rsidR="003421E7" w:rsidRPr="006421EE">
        <w:rPr>
          <w:rFonts w:ascii="Cambria" w:hAnsi="Cambria"/>
          <w:sz w:val="20"/>
          <w:szCs w:val="20"/>
        </w:rPr>
        <w:t xml:space="preserve"> Apply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</w:t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over wound</w:t>
      </w:r>
      <w:r w:rsidRPr="006421EE">
        <w:rPr>
          <w:rFonts w:ascii="Cambria" w:hAnsi="Cambria"/>
          <w:sz w:val="20"/>
          <w:szCs w:val="20"/>
        </w:rPr>
        <w:t>.</w:t>
      </w:r>
    </w:p>
    <w:p w:rsidR="00B1255A" w:rsidRPr="006421EE" w:rsidRDefault="00B1255A" w:rsidP="00897DA6">
      <w:pPr>
        <w:rPr>
          <w:rFonts w:ascii="Cambria" w:hAnsi="Cambria"/>
          <w:b/>
          <w:sz w:val="20"/>
          <w:szCs w:val="20"/>
          <w:u w:val="single"/>
        </w:rPr>
      </w:pPr>
      <w:r w:rsidRPr="006421EE">
        <w:rPr>
          <w:rFonts w:ascii="Cambria" w:hAnsi="Cambria"/>
          <w:b/>
          <w:sz w:val="20"/>
          <w:szCs w:val="20"/>
          <w:u w:val="single"/>
        </w:rPr>
        <w:t xml:space="preserve">Electrical 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18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Use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with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</w:t>
      </w:r>
      <w:r w:rsidRPr="006421EE">
        <w:rPr>
          <w:rFonts w:ascii="Cambria" w:hAnsi="Cambria"/>
          <w:sz w:val="20"/>
          <w:szCs w:val="20"/>
          <w:u w:val="single"/>
        </w:rPr>
        <w:t>__</w:t>
      </w:r>
      <w:r w:rsidR="00897DA6" w:rsidRPr="006421EE">
        <w:rPr>
          <w:rFonts w:ascii="Cambria" w:hAnsi="Cambria"/>
          <w:sz w:val="20"/>
          <w:szCs w:val="20"/>
          <w:u w:val="single"/>
        </w:rPr>
        <w:t>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hands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19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Stand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on dry floor and keep away from </w:t>
      </w:r>
      <w:r w:rsidRPr="006421EE">
        <w:rPr>
          <w:rFonts w:ascii="Cambria" w:hAnsi="Cambria"/>
          <w:sz w:val="20"/>
          <w:szCs w:val="20"/>
        </w:rPr>
        <w:t>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20.</w:t>
      </w:r>
      <w:r w:rsidRPr="006421EE">
        <w:rPr>
          <w:rFonts w:ascii="Cambria" w:hAnsi="Cambria"/>
          <w:sz w:val="20"/>
          <w:szCs w:val="20"/>
          <w:u w:val="single"/>
        </w:rPr>
        <w:t>___________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the main power source before cleaning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21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In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case of electrical shock disconnect main power source </w:t>
      </w:r>
      <w:r w:rsidRPr="006421EE">
        <w:rPr>
          <w:rFonts w:ascii="Cambria" w:hAnsi="Cambria"/>
          <w:sz w:val="20"/>
          <w:szCs w:val="20"/>
        </w:rPr>
        <w:t xml:space="preserve"> _________</w:t>
      </w:r>
      <w:r w:rsidR="009104AE">
        <w:rPr>
          <w:rFonts w:ascii="Cambria" w:hAnsi="Cambria"/>
          <w:sz w:val="20"/>
          <w:szCs w:val="20"/>
        </w:rPr>
        <w:t>______</w:t>
      </w:r>
      <w:r w:rsidRPr="006421EE">
        <w:rPr>
          <w:rFonts w:ascii="Cambria" w:hAnsi="Cambria"/>
          <w:sz w:val="20"/>
          <w:szCs w:val="20"/>
        </w:rPr>
        <w:t>________________a</w:t>
      </w:r>
      <w:r w:rsidR="003421E7" w:rsidRPr="006421EE">
        <w:rPr>
          <w:rFonts w:ascii="Cambria" w:hAnsi="Cambria"/>
          <w:sz w:val="20"/>
          <w:szCs w:val="20"/>
        </w:rPr>
        <w:t>pproaching injured person</w:t>
      </w:r>
      <w:r w:rsidRPr="006421EE">
        <w:rPr>
          <w:rFonts w:ascii="Cambria" w:hAnsi="Cambria"/>
          <w:sz w:val="20"/>
          <w:szCs w:val="20"/>
        </w:rPr>
        <w:t>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22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3421E7" w:rsidRPr="006421EE">
        <w:rPr>
          <w:rFonts w:ascii="Cambria" w:hAnsi="Cambria"/>
          <w:sz w:val="20"/>
          <w:szCs w:val="20"/>
        </w:rPr>
        <w:t>Keep</w:t>
      </w:r>
      <w:proofErr w:type="gramEnd"/>
      <w:r w:rsidR="003421E7" w:rsidRPr="006421EE">
        <w:rPr>
          <w:rFonts w:ascii="Cambria" w:hAnsi="Cambria"/>
          <w:sz w:val="20"/>
          <w:szCs w:val="20"/>
        </w:rPr>
        <w:t xml:space="preserve"> electrical cords away from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 xml:space="preserve">and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>objects.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23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B1255A" w:rsidRPr="006421EE">
        <w:rPr>
          <w:rFonts w:ascii="Cambria" w:hAnsi="Cambria"/>
          <w:sz w:val="20"/>
          <w:szCs w:val="20"/>
        </w:rPr>
        <w:t>DO</w:t>
      </w:r>
      <w:proofErr w:type="gramEnd"/>
      <w:r w:rsidR="00B1255A" w:rsidRPr="006421EE">
        <w:rPr>
          <w:rFonts w:ascii="Cambria" w:hAnsi="Cambria"/>
          <w:sz w:val="20"/>
          <w:szCs w:val="20"/>
        </w:rPr>
        <w:t xml:space="preserve"> NOT </w:t>
      </w:r>
      <w:r w:rsidR="003421E7" w:rsidRPr="006421EE">
        <w:rPr>
          <w:rFonts w:ascii="Cambria" w:hAnsi="Cambria"/>
          <w:sz w:val="20"/>
          <w:szCs w:val="20"/>
        </w:rPr>
        <w:t xml:space="preserve">plug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897DA6" w:rsidRPr="006421EE">
        <w:rPr>
          <w:rFonts w:ascii="Cambria" w:hAnsi="Cambria"/>
          <w:sz w:val="20"/>
          <w:szCs w:val="20"/>
        </w:rPr>
        <w:t xml:space="preserve"> cord</w:t>
      </w:r>
      <w:r w:rsidR="00A773E1" w:rsidRPr="006421EE">
        <w:rPr>
          <w:rFonts w:ascii="Cambria" w:hAnsi="Cambria"/>
          <w:sz w:val="20"/>
          <w:szCs w:val="20"/>
        </w:rPr>
        <w:t>s</w:t>
      </w:r>
      <w:r w:rsidR="003421E7" w:rsidRPr="006421EE">
        <w:rPr>
          <w:rFonts w:ascii="Cambria" w:hAnsi="Cambria"/>
          <w:sz w:val="20"/>
          <w:szCs w:val="20"/>
        </w:rPr>
        <w:t xml:space="preserve"> into an electrical outlet at one time.</w:t>
      </w:r>
    </w:p>
    <w:p w:rsidR="000770B1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24.</w:t>
      </w:r>
      <w:r w:rsidRPr="006421EE">
        <w:rPr>
          <w:rFonts w:ascii="Cambria" w:hAnsi="Cambria"/>
          <w:sz w:val="20"/>
          <w:szCs w:val="20"/>
          <w:u w:val="single"/>
        </w:rPr>
        <w:t>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3421E7" w:rsidRPr="006421EE">
        <w:rPr>
          <w:rFonts w:ascii="Cambria" w:hAnsi="Cambria"/>
          <w:sz w:val="20"/>
          <w:szCs w:val="20"/>
        </w:rPr>
        <w:t xml:space="preserve"> portable appliances after you have used them.</w:t>
      </w:r>
    </w:p>
    <w:p w:rsidR="00B1255A" w:rsidRPr="006421EE" w:rsidRDefault="004455B2" w:rsidP="004455B2">
      <w:pPr>
        <w:rPr>
          <w:rFonts w:ascii="Cambria" w:hAnsi="Cambria"/>
          <w:sz w:val="20"/>
          <w:szCs w:val="20"/>
        </w:rPr>
      </w:pPr>
      <w:r w:rsidRPr="006421EE">
        <w:rPr>
          <w:rFonts w:ascii="Cambria" w:hAnsi="Cambria"/>
          <w:sz w:val="20"/>
          <w:szCs w:val="20"/>
        </w:rPr>
        <w:t>25</w:t>
      </w:r>
      <w:proofErr w:type="gramStart"/>
      <w:r w:rsidRPr="006421EE">
        <w:rPr>
          <w:rFonts w:ascii="Cambria" w:hAnsi="Cambria"/>
          <w:sz w:val="20"/>
          <w:szCs w:val="20"/>
        </w:rPr>
        <w:t>.</w:t>
      </w:r>
      <w:r w:rsidR="00B1255A" w:rsidRPr="006421EE">
        <w:rPr>
          <w:rFonts w:ascii="Cambria" w:hAnsi="Cambria"/>
          <w:sz w:val="20"/>
          <w:szCs w:val="20"/>
        </w:rPr>
        <w:t>Disconnect</w:t>
      </w:r>
      <w:proofErr w:type="gramEnd"/>
      <w:r w:rsidR="00B1255A" w:rsidRPr="006421EE">
        <w:rPr>
          <w:rFonts w:ascii="Cambria" w:hAnsi="Cambria"/>
          <w:sz w:val="20"/>
          <w:szCs w:val="20"/>
        </w:rPr>
        <w:t xml:space="preserve"> appliances before 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Pr="006421EE">
        <w:rPr>
          <w:rFonts w:ascii="Cambria" w:hAnsi="Cambria"/>
          <w:sz w:val="20"/>
          <w:szCs w:val="20"/>
          <w:u w:val="single"/>
        </w:rPr>
        <w:t>________</w:t>
      </w:r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9104AE">
        <w:rPr>
          <w:rFonts w:ascii="Cambria" w:hAnsi="Cambria"/>
          <w:sz w:val="20"/>
          <w:szCs w:val="20"/>
          <w:u w:val="single"/>
        </w:rPr>
        <w:t>___________</w:t>
      </w:r>
      <w:bookmarkStart w:id="0" w:name="_GoBack"/>
      <w:bookmarkEnd w:id="0"/>
      <w:r w:rsidR="00B1255A" w:rsidRPr="006421EE">
        <w:rPr>
          <w:rFonts w:ascii="Cambria" w:hAnsi="Cambria"/>
          <w:sz w:val="20"/>
          <w:szCs w:val="20"/>
          <w:u w:val="single"/>
        </w:rPr>
        <w:tab/>
      </w:r>
      <w:r w:rsidR="00B1255A" w:rsidRPr="006421EE">
        <w:rPr>
          <w:rFonts w:ascii="Cambria" w:hAnsi="Cambria"/>
          <w:sz w:val="20"/>
          <w:szCs w:val="20"/>
        </w:rPr>
        <w:t xml:space="preserve">them.  </w:t>
      </w:r>
    </w:p>
    <w:sectPr w:rsidR="00B1255A" w:rsidRPr="006421EE" w:rsidSect="006421E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5A" w:rsidRDefault="00B1255A" w:rsidP="00B1255A">
      <w:pPr>
        <w:spacing w:after="0" w:line="240" w:lineRule="auto"/>
      </w:pPr>
      <w:r>
        <w:separator/>
      </w:r>
    </w:p>
  </w:endnote>
  <w:endnote w:type="continuationSeparator" w:id="0">
    <w:p w:rsidR="00B1255A" w:rsidRDefault="00B1255A" w:rsidP="00B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5A" w:rsidRDefault="00B1255A" w:rsidP="00B1255A">
      <w:pPr>
        <w:spacing w:after="0" w:line="240" w:lineRule="auto"/>
      </w:pPr>
      <w:r>
        <w:separator/>
      </w:r>
    </w:p>
  </w:footnote>
  <w:footnote w:type="continuationSeparator" w:id="0">
    <w:p w:rsidR="00B1255A" w:rsidRDefault="00B1255A" w:rsidP="00B1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37E"/>
    <w:multiLevelType w:val="hybridMultilevel"/>
    <w:tmpl w:val="F58A5294"/>
    <w:lvl w:ilvl="0" w:tplc="52AC0A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E57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EF0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82C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61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A9C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2487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8EAF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2A4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0C2E67"/>
    <w:multiLevelType w:val="hybridMultilevel"/>
    <w:tmpl w:val="5294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03E8"/>
    <w:multiLevelType w:val="hybridMultilevel"/>
    <w:tmpl w:val="FCF854EC"/>
    <w:lvl w:ilvl="0" w:tplc="59684A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07F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EE2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636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CAC4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499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C9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A20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E67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A32295"/>
    <w:multiLevelType w:val="hybridMultilevel"/>
    <w:tmpl w:val="CCB24324"/>
    <w:lvl w:ilvl="0" w:tplc="142400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491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E0D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FC72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40F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2F1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2AD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1E7A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415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DD3D6D"/>
    <w:multiLevelType w:val="hybridMultilevel"/>
    <w:tmpl w:val="9EA0FC70"/>
    <w:lvl w:ilvl="0" w:tplc="218670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045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E1B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E75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685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CAD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6E8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CAB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CBF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4B312B"/>
    <w:multiLevelType w:val="hybridMultilevel"/>
    <w:tmpl w:val="E546570E"/>
    <w:lvl w:ilvl="0" w:tplc="0CC072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06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22F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6A8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E6B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CD0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43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8D0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FE91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6D5F44"/>
    <w:multiLevelType w:val="hybridMultilevel"/>
    <w:tmpl w:val="1C846576"/>
    <w:lvl w:ilvl="0" w:tplc="CEE491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27D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078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83B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283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0EA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40E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1D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EA7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9325F1"/>
    <w:multiLevelType w:val="hybridMultilevel"/>
    <w:tmpl w:val="99BA23F6"/>
    <w:lvl w:ilvl="0" w:tplc="1CE877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3EC4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C55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A1A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247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C01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EC0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A3B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9A62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315D5C"/>
    <w:multiLevelType w:val="hybridMultilevel"/>
    <w:tmpl w:val="A72CF0C6"/>
    <w:lvl w:ilvl="0" w:tplc="729EA8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62F8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277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AFA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C54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490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296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E04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8F6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8D648A"/>
    <w:multiLevelType w:val="hybridMultilevel"/>
    <w:tmpl w:val="E13C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393E"/>
    <w:multiLevelType w:val="hybridMultilevel"/>
    <w:tmpl w:val="72385C82"/>
    <w:lvl w:ilvl="0" w:tplc="6C124E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24A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AFB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A0C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A15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A06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223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50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041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9F2772"/>
    <w:multiLevelType w:val="hybridMultilevel"/>
    <w:tmpl w:val="DFC076AC"/>
    <w:lvl w:ilvl="0" w:tplc="1B2CBF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E35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064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05D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8A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C233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0E1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296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C3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7B1989"/>
    <w:multiLevelType w:val="hybridMultilevel"/>
    <w:tmpl w:val="B6B83008"/>
    <w:lvl w:ilvl="0" w:tplc="081096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EAC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65F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A5D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6EF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A3F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E0C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63B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046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A"/>
    <w:rsid w:val="000770B1"/>
    <w:rsid w:val="000E4622"/>
    <w:rsid w:val="0018601A"/>
    <w:rsid w:val="00324A97"/>
    <w:rsid w:val="003421E7"/>
    <w:rsid w:val="0035190E"/>
    <w:rsid w:val="003C4882"/>
    <w:rsid w:val="004455B2"/>
    <w:rsid w:val="006421EE"/>
    <w:rsid w:val="006C28A1"/>
    <w:rsid w:val="00897DA6"/>
    <w:rsid w:val="009104AE"/>
    <w:rsid w:val="00A773E1"/>
    <w:rsid w:val="00B1255A"/>
    <w:rsid w:val="00B75802"/>
    <w:rsid w:val="00CD575C"/>
    <w:rsid w:val="00D61BAB"/>
    <w:rsid w:val="00F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5A"/>
  </w:style>
  <w:style w:type="paragraph" w:styleId="Footer">
    <w:name w:val="footer"/>
    <w:basedOn w:val="Normal"/>
    <w:link w:val="FooterChar"/>
    <w:uiPriority w:val="99"/>
    <w:unhideWhenUsed/>
    <w:rsid w:val="00B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5A"/>
  </w:style>
  <w:style w:type="paragraph" w:styleId="BalloonText">
    <w:name w:val="Balloon Text"/>
    <w:basedOn w:val="Normal"/>
    <w:link w:val="BalloonTextChar"/>
    <w:uiPriority w:val="99"/>
    <w:semiHidden/>
    <w:unhideWhenUsed/>
    <w:rsid w:val="00B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5A"/>
  </w:style>
  <w:style w:type="paragraph" w:styleId="Footer">
    <w:name w:val="footer"/>
    <w:basedOn w:val="Normal"/>
    <w:link w:val="FooterChar"/>
    <w:uiPriority w:val="99"/>
    <w:unhideWhenUsed/>
    <w:rsid w:val="00B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5A"/>
  </w:style>
  <w:style w:type="paragraph" w:styleId="BalloonText">
    <w:name w:val="Balloon Text"/>
    <w:basedOn w:val="Normal"/>
    <w:link w:val="BalloonTextChar"/>
    <w:uiPriority w:val="99"/>
    <w:semiHidden/>
    <w:unhideWhenUsed/>
    <w:rsid w:val="00B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11</cp:revision>
  <cp:lastPrinted>2013-08-27T20:48:00Z</cp:lastPrinted>
  <dcterms:created xsi:type="dcterms:W3CDTF">2013-08-21T17:32:00Z</dcterms:created>
  <dcterms:modified xsi:type="dcterms:W3CDTF">2013-08-27T20:48:00Z</dcterms:modified>
</cp:coreProperties>
</file>